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493" w:rsidRPr="00825493" w:rsidRDefault="00825493" w:rsidP="00825493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1A1A1A"/>
          <w:sz w:val="22"/>
          <w:szCs w:val="22"/>
        </w:rPr>
      </w:pPr>
      <w:r w:rsidRPr="00825493">
        <w:rPr>
          <w:rFonts w:asciiTheme="minorHAnsi" w:hAnsiTheme="minorHAnsi" w:cstheme="minorHAnsi"/>
          <w:b w:val="0"/>
          <w:bCs w:val="0"/>
          <w:color w:val="1A1A1A"/>
          <w:sz w:val="22"/>
          <w:szCs w:val="22"/>
        </w:rPr>
        <w:t xml:space="preserve">LBG-1200x300 </w:t>
      </w:r>
      <w:proofErr w:type="spellStart"/>
      <w:r w:rsidRPr="00825493">
        <w:rPr>
          <w:rFonts w:asciiTheme="minorHAnsi" w:hAnsiTheme="minorHAnsi" w:cstheme="minorHAnsi"/>
          <w:b w:val="0"/>
          <w:bCs w:val="0"/>
          <w:color w:val="1A1A1A"/>
          <w:sz w:val="22"/>
          <w:szCs w:val="22"/>
        </w:rPr>
        <w:t>office</w:t>
      </w:r>
      <w:proofErr w:type="spellEnd"/>
    </w:p>
    <w:p w:rsidR="009B3204" w:rsidRDefault="00A93675">
      <w:r>
        <w:t xml:space="preserve">   </w:t>
      </w:r>
      <w:r w:rsidR="00B97735">
        <w:t xml:space="preserve">             </w:t>
      </w:r>
      <w:r w:rsidR="00801DBE">
        <w:t xml:space="preserve">       </w:t>
      </w:r>
      <w:r w:rsidR="00B97735">
        <w:t xml:space="preserve">            </w:t>
      </w:r>
    </w:p>
    <w:p w:rsidR="00B97735" w:rsidRDefault="00801DBE">
      <w:r>
        <w:t xml:space="preserve">      </w:t>
      </w:r>
      <w:r w:rsidR="00825493">
        <w:t xml:space="preserve">              </w:t>
      </w:r>
      <w:r>
        <w:t xml:space="preserve">       </w:t>
      </w:r>
      <w:r w:rsidR="00825493">
        <w:rPr>
          <w:noProof/>
          <w:lang w:eastAsia="ru-RU"/>
        </w:rPr>
        <w:drawing>
          <wp:inline distT="0" distB="0" distL="0" distR="0" wp14:anchorId="5C5766DD" wp14:editId="0526E8E7">
            <wp:extent cx="5940425" cy="37719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BA8" w:rsidRDefault="00A94BA8">
      <w:r>
        <w:t xml:space="preserve">                                                    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7201"/>
      </w:tblGrid>
      <w:tr w:rsidR="00B97735" w:rsidRPr="00B97735" w:rsidTr="00E81EBE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5" w:type="dxa"/>
              <w:left w:w="113" w:type="dxa"/>
              <w:bottom w:w="85" w:type="dxa"/>
            </w:tcMar>
          </w:tcPr>
          <w:p w:rsidR="00B97735" w:rsidRPr="00B97735" w:rsidRDefault="00B97735" w:rsidP="00E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97735">
              <w:rPr>
                <w:rFonts w:ascii="Tahoma" w:hAnsi="Tahoma" w:cs="Tahoma"/>
                <w:sz w:val="20"/>
                <w:szCs w:val="18"/>
              </w:rPr>
              <w:t>ОБЛАСТЬ ПРИМЕНЕНИЯ</w:t>
            </w: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227" w:type="dxa"/>
              <w:bottom w:w="85" w:type="dxa"/>
            </w:tcMar>
          </w:tcPr>
          <w:p w:rsidR="00B97735" w:rsidRPr="00825493" w:rsidRDefault="00825493" w:rsidP="00825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25493">
              <w:rPr>
                <w:rFonts w:ascii="Tahoma" w:hAnsi="Tahoma" w:cs="Tahoma"/>
                <w:color w:val="1A1A1A"/>
                <w:sz w:val="18"/>
                <w:szCs w:val="18"/>
                <w:shd w:val="clear" w:color="auto" w:fill="FFFFFF"/>
              </w:rPr>
              <w:t>Светильник</w:t>
            </w:r>
            <w:r w:rsidRPr="00825493">
              <w:rPr>
                <w:rFonts w:ascii="Tahoma" w:hAnsi="Tahoma" w:cs="Tahoma"/>
                <w:color w:val="1A1A1A"/>
                <w:sz w:val="18"/>
                <w:szCs w:val="18"/>
                <w:shd w:val="clear" w:color="auto" w:fill="FFFFFF"/>
              </w:rPr>
              <w:t xml:space="preserve"> для комфорта и стиля.</w:t>
            </w:r>
            <w:r w:rsidRPr="00825493">
              <w:rPr>
                <w:rFonts w:ascii="Tahoma" w:hAnsi="Tahoma" w:cs="Tahoma"/>
                <w:color w:val="1A1A1A"/>
                <w:sz w:val="18"/>
                <w:szCs w:val="18"/>
                <w:shd w:val="clear" w:color="auto" w:fill="FFFFFF"/>
              </w:rPr>
              <w:t xml:space="preserve"> Испуская свет как до потолка, так и в рабочее пространство, он обеспечивает однородный свет без бликов и максимальный</w:t>
            </w:r>
            <w:r w:rsidRPr="00825493">
              <w:rPr>
                <w:rFonts w:ascii="Tahoma" w:hAnsi="Tahoma" w:cs="Tahoma"/>
                <w:color w:val="1A1A1A"/>
                <w:sz w:val="18"/>
                <w:szCs w:val="18"/>
                <w:shd w:val="clear" w:color="auto" w:fill="FFFFFF"/>
              </w:rPr>
              <w:t xml:space="preserve"> уровень визуального комфорта.  Идеально </w:t>
            </w:r>
            <w:r w:rsidRPr="00825493">
              <w:rPr>
                <w:rFonts w:ascii="Tahoma" w:hAnsi="Tahoma" w:cs="Tahoma"/>
                <w:color w:val="1A1A1A"/>
                <w:sz w:val="18"/>
                <w:szCs w:val="18"/>
                <w:shd w:val="clear" w:color="auto" w:fill="FFFFFF"/>
              </w:rPr>
              <w:t>для конференц-залов, открытых офисов, торговых центров, студий, зон отд</w:t>
            </w:r>
            <w:r>
              <w:rPr>
                <w:rFonts w:ascii="Tahoma" w:hAnsi="Tahoma" w:cs="Tahoma"/>
                <w:color w:val="1A1A1A"/>
                <w:sz w:val="18"/>
                <w:szCs w:val="18"/>
                <w:shd w:val="clear" w:color="auto" w:fill="FFFFFF"/>
              </w:rPr>
              <w:t>ыха и других мест для акцентированного освещения</w:t>
            </w:r>
            <w:r w:rsidRPr="00825493">
              <w:rPr>
                <w:rFonts w:ascii="Tahoma" w:hAnsi="Tahoma" w:cs="Tahoma"/>
                <w:color w:val="1A1A1A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:rsidR="00B97735" w:rsidRPr="00B97735" w:rsidRDefault="00B97735">
      <w:pPr>
        <w:rPr>
          <w:sz w:val="24"/>
        </w:rPr>
      </w:pPr>
    </w:p>
    <w:tbl>
      <w:tblPr>
        <w:tblW w:w="9132" w:type="dxa"/>
        <w:tblInd w:w="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6"/>
        <w:gridCol w:w="4566"/>
      </w:tblGrid>
      <w:tr w:rsidR="00B97735" w:rsidTr="00A93675">
        <w:trPr>
          <w:trHeight w:val="201"/>
        </w:trPr>
        <w:tc>
          <w:tcPr>
            <w:tcW w:w="4566" w:type="dxa"/>
            <w:tcBorders>
              <w:top w:val="single" w:sz="8" w:space="0" w:color="FFFFFF"/>
              <w:left w:val="single" w:sz="8" w:space="0" w:color="FFFFFF"/>
              <w:bottom w:val="single" w:sz="8" w:space="0" w:color="8F8F8F"/>
              <w:right w:val="single" w:sz="8" w:space="0" w:color="8F8F8F"/>
            </w:tcBorders>
            <w:tcMar>
              <w:top w:w="85" w:type="dxa"/>
              <w:left w:w="397" w:type="dxa"/>
              <w:bottom w:w="85" w:type="dxa"/>
            </w:tcMar>
          </w:tcPr>
          <w:p w:rsidR="00B97735" w:rsidRDefault="00B97735" w:rsidP="00E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НАПРЯЖЕНИЕ ПИТАНИЯ</w:t>
            </w:r>
          </w:p>
        </w:tc>
        <w:tc>
          <w:tcPr>
            <w:tcW w:w="4566" w:type="dxa"/>
            <w:tcBorders>
              <w:top w:val="single" w:sz="8" w:space="0" w:color="FFFFFF"/>
              <w:left w:val="single" w:sz="8" w:space="0" w:color="8F8F8F"/>
              <w:bottom w:val="single" w:sz="8" w:space="0" w:color="8F8F8F"/>
              <w:right w:val="single" w:sz="8" w:space="0" w:color="FFFFFF"/>
            </w:tcBorders>
            <w:tcMar>
              <w:top w:w="85" w:type="dxa"/>
              <w:left w:w="567" w:type="dxa"/>
              <w:bottom w:w="85" w:type="dxa"/>
            </w:tcMar>
          </w:tcPr>
          <w:p w:rsidR="00B97735" w:rsidRDefault="00B97735" w:rsidP="00E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~220 В/50 Гц</w:t>
            </w:r>
          </w:p>
        </w:tc>
      </w:tr>
      <w:tr w:rsidR="00B97735" w:rsidTr="00A93675">
        <w:trPr>
          <w:trHeight w:val="201"/>
        </w:trPr>
        <w:tc>
          <w:tcPr>
            <w:tcW w:w="4566" w:type="dxa"/>
            <w:tcBorders>
              <w:top w:val="single" w:sz="8" w:space="0" w:color="8F8F8F"/>
              <w:left w:val="single" w:sz="8" w:space="0" w:color="FFFFFF"/>
              <w:bottom w:val="single" w:sz="8" w:space="0" w:color="8F8F8F"/>
              <w:right w:val="single" w:sz="8" w:space="0" w:color="8F8F8F"/>
            </w:tcBorders>
            <w:tcMar>
              <w:top w:w="85" w:type="dxa"/>
              <w:left w:w="397" w:type="dxa"/>
              <w:bottom w:w="85" w:type="dxa"/>
            </w:tcMar>
          </w:tcPr>
          <w:p w:rsidR="00B97735" w:rsidRDefault="00B97735" w:rsidP="00E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ПОТРЕБЛЯЕМАЯ МОЩНОСТЬ</w:t>
            </w:r>
          </w:p>
        </w:tc>
        <w:tc>
          <w:tcPr>
            <w:tcW w:w="4566" w:type="dxa"/>
            <w:tcBorders>
              <w:top w:val="single" w:sz="8" w:space="0" w:color="8F8F8F"/>
              <w:left w:val="single" w:sz="8" w:space="0" w:color="8F8F8F"/>
              <w:bottom w:val="single" w:sz="8" w:space="0" w:color="8F8F8F"/>
              <w:right w:val="single" w:sz="8" w:space="0" w:color="FFFFFF"/>
            </w:tcBorders>
            <w:tcMar>
              <w:top w:w="85" w:type="dxa"/>
              <w:left w:w="567" w:type="dxa"/>
              <w:bottom w:w="85" w:type="dxa"/>
            </w:tcMar>
          </w:tcPr>
          <w:p w:rsidR="00B97735" w:rsidRDefault="00825493" w:rsidP="00E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  <w:r w:rsidR="00801DB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97735">
              <w:rPr>
                <w:rFonts w:ascii="Tahoma" w:hAnsi="Tahoma" w:cs="Tahoma"/>
                <w:sz w:val="18"/>
                <w:szCs w:val="18"/>
              </w:rPr>
              <w:t>Вт</w:t>
            </w:r>
          </w:p>
        </w:tc>
      </w:tr>
      <w:tr w:rsidR="00B97735" w:rsidTr="00A93675">
        <w:trPr>
          <w:trHeight w:val="201"/>
        </w:trPr>
        <w:tc>
          <w:tcPr>
            <w:tcW w:w="4566" w:type="dxa"/>
            <w:tcBorders>
              <w:top w:val="single" w:sz="8" w:space="0" w:color="8F8F8F"/>
              <w:left w:val="single" w:sz="8" w:space="0" w:color="FFFFFF"/>
              <w:bottom w:val="single" w:sz="8" w:space="0" w:color="8F8F8F"/>
              <w:right w:val="single" w:sz="8" w:space="0" w:color="8F8F8F"/>
            </w:tcBorders>
            <w:tcMar>
              <w:top w:w="85" w:type="dxa"/>
              <w:left w:w="397" w:type="dxa"/>
              <w:bottom w:w="85" w:type="dxa"/>
            </w:tcMar>
          </w:tcPr>
          <w:p w:rsidR="00B97735" w:rsidRPr="00801DBE" w:rsidRDefault="00B97735" w:rsidP="00E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ТИП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LED</w:t>
            </w:r>
          </w:p>
        </w:tc>
        <w:tc>
          <w:tcPr>
            <w:tcW w:w="4566" w:type="dxa"/>
            <w:tcBorders>
              <w:top w:val="single" w:sz="8" w:space="0" w:color="8F8F8F"/>
              <w:left w:val="single" w:sz="8" w:space="0" w:color="8F8F8F"/>
              <w:bottom w:val="single" w:sz="8" w:space="0" w:color="8F8F8F"/>
              <w:right w:val="single" w:sz="8" w:space="0" w:color="FFFFFF"/>
            </w:tcBorders>
            <w:tcMar>
              <w:top w:w="85" w:type="dxa"/>
              <w:left w:w="567" w:type="dxa"/>
              <w:bottom w:w="85" w:type="dxa"/>
            </w:tcMar>
          </w:tcPr>
          <w:p w:rsidR="00B97735" w:rsidRPr="00801DBE" w:rsidRDefault="00825493" w:rsidP="00E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SMD</w:t>
            </w:r>
          </w:p>
        </w:tc>
      </w:tr>
      <w:tr w:rsidR="00B97735" w:rsidTr="00A93675">
        <w:trPr>
          <w:trHeight w:val="201"/>
        </w:trPr>
        <w:tc>
          <w:tcPr>
            <w:tcW w:w="4566" w:type="dxa"/>
            <w:tcBorders>
              <w:top w:val="single" w:sz="8" w:space="0" w:color="8F8F8F"/>
              <w:left w:val="single" w:sz="8" w:space="0" w:color="FFFFFF"/>
              <w:bottom w:val="single" w:sz="8" w:space="0" w:color="8F8F8F"/>
              <w:right w:val="single" w:sz="8" w:space="0" w:color="8F8F8F"/>
            </w:tcBorders>
            <w:tcMar>
              <w:top w:w="85" w:type="dxa"/>
              <w:left w:w="397" w:type="dxa"/>
              <w:bottom w:w="85" w:type="dxa"/>
            </w:tcMar>
          </w:tcPr>
          <w:p w:rsidR="00B97735" w:rsidRDefault="00B97735" w:rsidP="00E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СВЕТОВОЙ ПОТОК</w:t>
            </w:r>
          </w:p>
        </w:tc>
        <w:tc>
          <w:tcPr>
            <w:tcW w:w="4566" w:type="dxa"/>
            <w:tcBorders>
              <w:top w:val="single" w:sz="8" w:space="0" w:color="8F8F8F"/>
              <w:left w:val="single" w:sz="8" w:space="0" w:color="8F8F8F"/>
              <w:bottom w:val="single" w:sz="8" w:space="0" w:color="8F8F8F"/>
              <w:right w:val="single" w:sz="8" w:space="0" w:color="FFFFFF"/>
            </w:tcBorders>
            <w:tcMar>
              <w:top w:w="85" w:type="dxa"/>
              <w:left w:w="567" w:type="dxa"/>
              <w:bottom w:w="85" w:type="dxa"/>
            </w:tcMar>
          </w:tcPr>
          <w:p w:rsidR="00B97735" w:rsidRDefault="00A94BA8" w:rsidP="00E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3600/3700</w:t>
            </w:r>
            <w:r w:rsidR="00B97735">
              <w:rPr>
                <w:rFonts w:ascii="Tahoma" w:hAnsi="Tahoma" w:cs="Tahoma"/>
                <w:sz w:val="18"/>
                <w:szCs w:val="18"/>
              </w:rPr>
              <w:t xml:space="preserve"> Лм</w:t>
            </w:r>
          </w:p>
        </w:tc>
      </w:tr>
      <w:tr w:rsidR="00B97735" w:rsidTr="00A93675">
        <w:trPr>
          <w:trHeight w:val="215"/>
        </w:trPr>
        <w:tc>
          <w:tcPr>
            <w:tcW w:w="4566" w:type="dxa"/>
            <w:tcBorders>
              <w:top w:val="single" w:sz="8" w:space="0" w:color="8F8F8F"/>
              <w:left w:val="single" w:sz="8" w:space="0" w:color="FFFFFF"/>
              <w:bottom w:val="single" w:sz="8" w:space="0" w:color="8F8F8F"/>
              <w:right w:val="single" w:sz="8" w:space="0" w:color="8F8F8F"/>
            </w:tcBorders>
            <w:tcMar>
              <w:top w:w="85" w:type="dxa"/>
              <w:left w:w="397" w:type="dxa"/>
              <w:bottom w:w="85" w:type="dxa"/>
            </w:tcMar>
          </w:tcPr>
          <w:p w:rsidR="00B97735" w:rsidRDefault="00B97735" w:rsidP="00E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ЦВЕТОВАЯ ТЕМПЕРАТУРА</w:t>
            </w:r>
          </w:p>
        </w:tc>
        <w:tc>
          <w:tcPr>
            <w:tcW w:w="4566" w:type="dxa"/>
            <w:tcBorders>
              <w:top w:val="single" w:sz="8" w:space="0" w:color="8F8F8F"/>
              <w:left w:val="single" w:sz="8" w:space="0" w:color="8F8F8F"/>
              <w:bottom w:val="single" w:sz="8" w:space="0" w:color="8F8F8F"/>
              <w:right w:val="single" w:sz="8" w:space="0" w:color="FFFFFF"/>
            </w:tcBorders>
            <w:tcMar>
              <w:top w:w="85" w:type="dxa"/>
              <w:left w:w="567" w:type="dxa"/>
              <w:bottom w:w="85" w:type="dxa"/>
            </w:tcMar>
          </w:tcPr>
          <w:p w:rsidR="00B97735" w:rsidRPr="00027579" w:rsidRDefault="00B97735" w:rsidP="00825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3000/4000 К</w:t>
            </w:r>
          </w:p>
        </w:tc>
      </w:tr>
      <w:tr w:rsidR="00801DBE" w:rsidTr="00A93675">
        <w:trPr>
          <w:trHeight w:val="215"/>
        </w:trPr>
        <w:tc>
          <w:tcPr>
            <w:tcW w:w="4566" w:type="dxa"/>
            <w:tcBorders>
              <w:top w:val="single" w:sz="8" w:space="0" w:color="8F8F8F"/>
              <w:left w:val="single" w:sz="8" w:space="0" w:color="FFFFFF"/>
              <w:bottom w:val="single" w:sz="8" w:space="0" w:color="8F8F8F"/>
              <w:right w:val="single" w:sz="8" w:space="0" w:color="8F8F8F"/>
            </w:tcBorders>
            <w:tcMar>
              <w:top w:w="85" w:type="dxa"/>
              <w:left w:w="397" w:type="dxa"/>
              <w:bottom w:w="85" w:type="dxa"/>
            </w:tcMar>
          </w:tcPr>
          <w:p w:rsidR="00801DBE" w:rsidRPr="00825493" w:rsidRDefault="00825493" w:rsidP="00801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ГАБАРИТЫ </w:t>
            </w:r>
          </w:p>
        </w:tc>
        <w:tc>
          <w:tcPr>
            <w:tcW w:w="4566" w:type="dxa"/>
            <w:tcBorders>
              <w:top w:val="single" w:sz="8" w:space="0" w:color="8F8F8F"/>
              <w:left w:val="single" w:sz="8" w:space="0" w:color="8F8F8F"/>
              <w:bottom w:val="single" w:sz="8" w:space="0" w:color="8F8F8F"/>
              <w:right w:val="single" w:sz="8" w:space="0" w:color="FFFFFF"/>
            </w:tcBorders>
            <w:tcMar>
              <w:top w:w="85" w:type="dxa"/>
              <w:left w:w="567" w:type="dxa"/>
              <w:bottom w:w="85" w:type="dxa"/>
            </w:tcMar>
          </w:tcPr>
          <w:p w:rsidR="00801DBE" w:rsidRPr="00825493" w:rsidRDefault="00825493" w:rsidP="00E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25493">
              <w:rPr>
                <w:rFonts w:ascii="Tahoma" w:hAnsi="Tahoma" w:cs="Tahoma"/>
                <w:color w:val="1A1A1A"/>
                <w:sz w:val="18"/>
                <w:szCs w:val="18"/>
                <w:shd w:val="clear" w:color="auto" w:fill="FFFFFF"/>
              </w:rPr>
              <w:t>1200*300 мм</w:t>
            </w:r>
          </w:p>
        </w:tc>
      </w:tr>
      <w:tr w:rsidR="00B97735" w:rsidTr="00A93675">
        <w:trPr>
          <w:trHeight w:val="201"/>
        </w:trPr>
        <w:tc>
          <w:tcPr>
            <w:tcW w:w="4566" w:type="dxa"/>
            <w:tcBorders>
              <w:top w:val="single" w:sz="8" w:space="0" w:color="8F8F8F"/>
              <w:left w:val="single" w:sz="8" w:space="0" w:color="FFFFFF"/>
              <w:bottom w:val="single" w:sz="8" w:space="0" w:color="8F8F8F"/>
              <w:right w:val="single" w:sz="8" w:space="0" w:color="8F8F8F"/>
            </w:tcBorders>
            <w:tcMar>
              <w:top w:w="85" w:type="dxa"/>
              <w:left w:w="397" w:type="dxa"/>
              <w:bottom w:w="85" w:type="dxa"/>
            </w:tcMar>
          </w:tcPr>
          <w:p w:rsidR="00B97735" w:rsidRPr="001E546F" w:rsidRDefault="001E0B93" w:rsidP="001E0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ГАРАНТИЯ </w:t>
            </w:r>
          </w:p>
        </w:tc>
        <w:tc>
          <w:tcPr>
            <w:tcW w:w="4566" w:type="dxa"/>
            <w:tcBorders>
              <w:top w:val="single" w:sz="8" w:space="0" w:color="8F8F8F"/>
              <w:left w:val="single" w:sz="8" w:space="0" w:color="8F8F8F"/>
              <w:bottom w:val="single" w:sz="8" w:space="0" w:color="8F8F8F"/>
              <w:right w:val="single" w:sz="8" w:space="0" w:color="FFFFFF"/>
            </w:tcBorders>
            <w:tcMar>
              <w:top w:w="85" w:type="dxa"/>
              <w:left w:w="567" w:type="dxa"/>
              <w:bottom w:w="85" w:type="dxa"/>
            </w:tcMar>
          </w:tcPr>
          <w:p w:rsidR="00B97735" w:rsidRDefault="00825493" w:rsidP="00E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  <w:r w:rsidR="00B97735">
              <w:rPr>
                <w:rFonts w:ascii="Tahoma" w:hAnsi="Tahoma" w:cs="Tahoma"/>
                <w:sz w:val="18"/>
                <w:szCs w:val="18"/>
              </w:rPr>
              <w:t xml:space="preserve"> год</w:t>
            </w:r>
          </w:p>
        </w:tc>
      </w:tr>
      <w:tr w:rsidR="00B97735" w:rsidTr="00A93675">
        <w:trPr>
          <w:trHeight w:val="201"/>
        </w:trPr>
        <w:tc>
          <w:tcPr>
            <w:tcW w:w="4566" w:type="dxa"/>
            <w:tcBorders>
              <w:top w:val="single" w:sz="8" w:space="0" w:color="8F8F8F"/>
              <w:left w:val="single" w:sz="8" w:space="0" w:color="FFFFFF"/>
              <w:bottom w:val="single" w:sz="8" w:space="0" w:color="8F8F8F"/>
              <w:right w:val="single" w:sz="8" w:space="0" w:color="8F8F8F"/>
            </w:tcBorders>
            <w:tcMar>
              <w:top w:w="85" w:type="dxa"/>
              <w:left w:w="397" w:type="dxa"/>
              <w:bottom w:w="85" w:type="dxa"/>
            </w:tcMar>
          </w:tcPr>
          <w:p w:rsidR="00B97735" w:rsidRDefault="00B97735" w:rsidP="00E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СТЕПЕНЬ ЗАЩИТЫ</w:t>
            </w:r>
          </w:p>
        </w:tc>
        <w:tc>
          <w:tcPr>
            <w:tcW w:w="4566" w:type="dxa"/>
            <w:tcBorders>
              <w:top w:val="single" w:sz="8" w:space="0" w:color="8F8F8F"/>
              <w:left w:val="single" w:sz="8" w:space="0" w:color="8F8F8F"/>
              <w:bottom w:val="single" w:sz="8" w:space="0" w:color="8F8F8F"/>
              <w:right w:val="single" w:sz="8" w:space="0" w:color="FFFFFF"/>
            </w:tcBorders>
            <w:tcMar>
              <w:top w:w="85" w:type="dxa"/>
              <w:left w:w="567" w:type="dxa"/>
              <w:bottom w:w="85" w:type="dxa"/>
            </w:tcMar>
          </w:tcPr>
          <w:p w:rsidR="00B97735" w:rsidRDefault="00B97735" w:rsidP="00E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IP</w:t>
            </w:r>
            <w:r w:rsidRPr="001E546F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B97735" w:rsidTr="00A93675">
        <w:trPr>
          <w:trHeight w:val="201"/>
        </w:trPr>
        <w:tc>
          <w:tcPr>
            <w:tcW w:w="4566" w:type="dxa"/>
            <w:tcBorders>
              <w:top w:val="single" w:sz="8" w:space="0" w:color="8F8F8F"/>
              <w:left w:val="single" w:sz="8" w:space="0" w:color="FFFFFF"/>
              <w:bottom w:val="single" w:sz="8" w:space="0" w:color="8F8F8F"/>
              <w:right w:val="single" w:sz="8" w:space="0" w:color="8F8F8F"/>
            </w:tcBorders>
            <w:tcMar>
              <w:top w:w="85" w:type="dxa"/>
              <w:left w:w="397" w:type="dxa"/>
              <w:bottom w:w="85" w:type="dxa"/>
            </w:tcMar>
          </w:tcPr>
          <w:p w:rsidR="00B97735" w:rsidRPr="00B97735" w:rsidRDefault="00B97735" w:rsidP="00E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ЦВЕТ КОРПУСА</w:t>
            </w:r>
          </w:p>
        </w:tc>
        <w:tc>
          <w:tcPr>
            <w:tcW w:w="4566" w:type="dxa"/>
            <w:tcBorders>
              <w:top w:val="single" w:sz="8" w:space="0" w:color="8F8F8F"/>
              <w:left w:val="single" w:sz="8" w:space="0" w:color="8F8F8F"/>
              <w:bottom w:val="single" w:sz="8" w:space="0" w:color="8F8F8F"/>
              <w:right w:val="single" w:sz="8" w:space="0" w:color="FFFFFF"/>
            </w:tcBorders>
            <w:tcMar>
              <w:top w:w="85" w:type="dxa"/>
              <w:left w:w="567" w:type="dxa"/>
              <w:bottom w:w="85" w:type="dxa"/>
            </w:tcMar>
          </w:tcPr>
          <w:p w:rsidR="00B97735" w:rsidRPr="00B97735" w:rsidRDefault="00825493" w:rsidP="00E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Ч</w:t>
            </w:r>
            <w:bookmarkStart w:id="0" w:name="_GoBack"/>
            <w:bookmarkEnd w:id="0"/>
            <w:r w:rsidR="00B97735">
              <w:rPr>
                <w:rFonts w:ascii="Tahoma" w:hAnsi="Tahoma" w:cs="Tahoma"/>
                <w:sz w:val="18"/>
                <w:szCs w:val="18"/>
              </w:rPr>
              <w:t>ерный, серый</w:t>
            </w:r>
          </w:p>
        </w:tc>
      </w:tr>
    </w:tbl>
    <w:p w:rsidR="00B97735" w:rsidRDefault="00B97735"/>
    <w:sectPr w:rsidR="00B97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33"/>
    <w:rsid w:val="001E0B93"/>
    <w:rsid w:val="00801DBE"/>
    <w:rsid w:val="00825493"/>
    <w:rsid w:val="009155DA"/>
    <w:rsid w:val="009B3204"/>
    <w:rsid w:val="00A93675"/>
    <w:rsid w:val="00A94BA8"/>
    <w:rsid w:val="00B97735"/>
    <w:rsid w:val="00F3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9469"/>
  <w15:chartTrackingRefBased/>
  <w15:docId w15:val="{CDF39458-DD95-4147-850C-FFDFE718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1D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D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Шацкая</dc:creator>
  <cp:keywords/>
  <dc:description/>
  <cp:lastModifiedBy>Марина Шацкая</cp:lastModifiedBy>
  <cp:revision>13</cp:revision>
  <dcterms:created xsi:type="dcterms:W3CDTF">2019-05-16T12:30:00Z</dcterms:created>
  <dcterms:modified xsi:type="dcterms:W3CDTF">2019-05-16T14:11:00Z</dcterms:modified>
</cp:coreProperties>
</file>